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5353"/>
      </w:tblGrid>
      <w:tr w:rsidR="007570A0" w:rsidTr="00DF20D3">
        <w:tc>
          <w:tcPr>
            <w:tcW w:w="5920" w:type="dxa"/>
          </w:tcPr>
          <w:tbl>
            <w:tblPr>
              <w:tblStyle w:val="ae"/>
              <w:tblW w:w="52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961"/>
              <w:gridCol w:w="283"/>
            </w:tblGrid>
            <w:tr w:rsidR="007570A0" w:rsidRPr="007776AC" w:rsidTr="007570A0">
              <w:tc>
                <w:tcPr>
                  <w:tcW w:w="4961" w:type="dxa"/>
                </w:tcPr>
                <w:p w:rsidR="007570A0" w:rsidRPr="007776AC" w:rsidRDefault="007570A0" w:rsidP="00464B2A">
                  <w:pPr>
                    <w:ind w:right="227"/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7776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СОГЛАСОВАНО:</w:t>
                  </w:r>
                </w:p>
                <w:p w:rsidR="007570A0" w:rsidRPr="007776AC" w:rsidRDefault="007570A0" w:rsidP="00464B2A">
                  <w:pPr>
                    <w:ind w:right="227"/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7776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И.о</w:t>
                  </w:r>
                  <w:proofErr w:type="gramStart"/>
                  <w:r w:rsidRPr="007776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.з</w:t>
                  </w:r>
                  <w:proofErr w:type="gramEnd"/>
                  <w:r w:rsidRPr="007776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аместителя генерального директора - директора по экономике и финансам</w:t>
                  </w:r>
                </w:p>
                <w:p w:rsidR="007570A0" w:rsidRPr="007776AC" w:rsidRDefault="007570A0" w:rsidP="00464B2A">
                  <w:pPr>
                    <w:ind w:right="227"/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570A0" w:rsidRPr="007776AC" w:rsidRDefault="007570A0" w:rsidP="007570A0">
                  <w:pPr>
                    <w:tabs>
                      <w:tab w:val="left" w:pos="4320"/>
                    </w:tabs>
                    <w:ind w:right="227"/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7776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_______________________ </w:t>
                  </w:r>
                  <w:proofErr w:type="spellStart"/>
                  <w:r w:rsidRPr="007776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А.Б.Солтукиев</w:t>
                  </w:r>
                  <w:proofErr w:type="spellEnd"/>
                </w:p>
                <w:p w:rsidR="007570A0" w:rsidRPr="007776AC" w:rsidRDefault="007570A0" w:rsidP="00464B2A">
                  <w:pPr>
                    <w:ind w:right="227"/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7776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«__»_______________2017 г.</w:t>
                  </w:r>
                </w:p>
                <w:p w:rsidR="007570A0" w:rsidRPr="007776AC" w:rsidRDefault="007570A0" w:rsidP="00464B2A">
                  <w:pPr>
                    <w:ind w:right="227"/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7570A0" w:rsidRPr="007776AC" w:rsidRDefault="007570A0" w:rsidP="007570A0">
                  <w:pPr>
                    <w:ind w:right="227"/>
                    <w:contextualSpacing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570A0" w:rsidRDefault="007570A0"/>
        </w:tc>
        <w:tc>
          <w:tcPr>
            <w:tcW w:w="4927" w:type="dxa"/>
          </w:tcPr>
          <w:tbl>
            <w:tblPr>
              <w:tblStyle w:val="ae"/>
              <w:tblW w:w="5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36"/>
              <w:gridCol w:w="4901"/>
            </w:tblGrid>
            <w:tr w:rsidR="007570A0" w:rsidRPr="007776AC" w:rsidTr="007570A0">
              <w:tc>
                <w:tcPr>
                  <w:tcW w:w="236" w:type="dxa"/>
                </w:tcPr>
                <w:p w:rsidR="007570A0" w:rsidRPr="007776AC" w:rsidRDefault="007570A0" w:rsidP="00464B2A">
                  <w:pPr>
                    <w:ind w:right="227"/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01" w:type="dxa"/>
                </w:tcPr>
                <w:p w:rsidR="007570A0" w:rsidRPr="007776AC" w:rsidRDefault="007570A0" w:rsidP="00464B2A">
                  <w:pPr>
                    <w:contextualSpacing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7776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УТВЕРЖДАЮ: </w:t>
                  </w:r>
                </w:p>
                <w:p w:rsidR="007570A0" w:rsidRPr="007776AC" w:rsidRDefault="007570A0" w:rsidP="00464B2A">
                  <w:pPr>
                    <w:contextualSpacing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7776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Председатель ПДК по работе с НВЛ и НЛ</w:t>
                  </w:r>
                </w:p>
                <w:p w:rsidR="007570A0" w:rsidRPr="007776AC" w:rsidRDefault="007570A0" w:rsidP="00464B2A">
                  <w:pPr>
                    <w:ind w:right="227"/>
                    <w:contextualSpacing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570A0" w:rsidRPr="007776AC" w:rsidRDefault="007570A0" w:rsidP="00464B2A">
                  <w:pPr>
                    <w:ind w:right="227"/>
                    <w:contextualSpacing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570A0" w:rsidRPr="007776AC" w:rsidRDefault="007570A0" w:rsidP="00464B2A">
                  <w:pPr>
                    <w:ind w:right="227"/>
                    <w:contextualSpacing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7776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______________________ И.Ю.Карцев</w:t>
                  </w:r>
                </w:p>
                <w:p w:rsidR="007570A0" w:rsidRPr="007776AC" w:rsidRDefault="007570A0" w:rsidP="00464B2A">
                  <w:pPr>
                    <w:ind w:right="227"/>
                    <w:contextualSpacing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7776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« __» ______________2017 г.</w:t>
                  </w:r>
                </w:p>
                <w:p w:rsidR="007570A0" w:rsidRPr="007776AC" w:rsidRDefault="007570A0" w:rsidP="00464B2A">
                  <w:pPr>
                    <w:ind w:right="227"/>
                    <w:contextualSpacing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570A0" w:rsidRDefault="007570A0"/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A8102C" w:rsidRDefault="00767465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767465">
        <w:rPr>
          <w:rFonts w:ascii="Times New Roman" w:eastAsia="Times New Roman" w:hAnsi="Times New Roman" w:cs="Times New Roman"/>
          <w:b/>
          <w:sz w:val="24"/>
          <w:szCs w:val="24"/>
        </w:rPr>
        <w:t xml:space="preserve">Реализация лома черных металлов в </w:t>
      </w:r>
      <w:proofErr w:type="spellStart"/>
      <w:r w:rsidRPr="00767465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gramStart"/>
      <w:r w:rsidRPr="00767465">
        <w:rPr>
          <w:rFonts w:ascii="Times New Roman" w:eastAsia="Times New Roman" w:hAnsi="Times New Roman" w:cs="Times New Roman"/>
          <w:b/>
          <w:sz w:val="24"/>
          <w:szCs w:val="24"/>
        </w:rPr>
        <w:t>.К</w:t>
      </w:r>
      <w:proofErr w:type="gramEnd"/>
      <w:r w:rsidRPr="00767465">
        <w:rPr>
          <w:rFonts w:ascii="Times New Roman" w:eastAsia="Times New Roman" w:hAnsi="Times New Roman" w:cs="Times New Roman"/>
          <w:b/>
          <w:sz w:val="24"/>
          <w:szCs w:val="24"/>
        </w:rPr>
        <w:t>оротчаево</w:t>
      </w:r>
      <w:proofErr w:type="spellEnd"/>
      <w:r w:rsidRPr="00A8102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102C" w:rsidRPr="00A8102C">
        <w:rPr>
          <w:rFonts w:ascii="Times New Roman" w:eastAsia="Times New Roman" w:hAnsi="Times New Roman" w:cs="Times New Roman"/>
          <w:b/>
          <w:sz w:val="24"/>
          <w:szCs w:val="24"/>
        </w:rPr>
        <w:t>(реализация невостребованных ликвидных, неликвидных активов, принадлежащих ООО «БНГРЭ» по состоянию на 30.12.2016г)</w:t>
      </w:r>
      <w:r w:rsidR="00704CF9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A8102C" w:rsidRPr="00A8102C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23973" w:rsidRPr="00723973" w:rsidRDefault="00992DA0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ПДО №</w:t>
      </w:r>
      <w:r w:rsidR="00767465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-БНГРЭ-2017</w:t>
      </w: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Предмет закупки</w:t>
      </w:r>
    </w:p>
    <w:p w:rsidR="00723973" w:rsidRPr="00A200CA" w:rsidRDefault="00723973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Невостребованные ликвидные</w:t>
      </w:r>
      <w:r w:rsidR="002C398D" w:rsidRPr="00A200CA">
        <w:rPr>
          <w:rFonts w:ascii="Times New Roman" w:eastAsia="Times New Roman" w:hAnsi="Times New Roman" w:cs="Times New Roman"/>
          <w:sz w:val="24"/>
          <w:szCs w:val="24"/>
        </w:rPr>
        <w:t xml:space="preserve"> и неликвидные активы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, принадлежащих ООО «БНГРЭ» по состоянию на </w:t>
      </w:r>
      <w:r w:rsidR="00D9175B">
        <w:rPr>
          <w:rFonts w:ascii="Times New Roman" w:eastAsia="Times New Roman" w:hAnsi="Times New Roman" w:cs="Times New Roman"/>
          <w:sz w:val="24"/>
          <w:szCs w:val="24"/>
        </w:rPr>
        <w:t>30.1</w:t>
      </w:r>
      <w:r w:rsidR="00541862">
        <w:rPr>
          <w:rFonts w:ascii="Times New Roman" w:eastAsia="Times New Roman" w:hAnsi="Times New Roman" w:cs="Times New Roman"/>
          <w:sz w:val="24"/>
          <w:szCs w:val="24"/>
        </w:rPr>
        <w:t>2</w:t>
      </w:r>
      <w:r w:rsidR="00D9175B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992DA0" w:rsidRPr="00992DA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102C" w:rsidRPr="00A8102C">
        <w:rPr>
          <w:rFonts w:ascii="Times New Roman" w:eastAsia="Times New Roman" w:hAnsi="Times New Roman" w:cs="Times New Roman"/>
          <w:sz w:val="24"/>
          <w:szCs w:val="24"/>
        </w:rPr>
        <w:t xml:space="preserve">металлолом на складе в п. </w:t>
      </w:r>
      <w:proofErr w:type="spellStart"/>
      <w:r w:rsidR="00767465">
        <w:rPr>
          <w:rFonts w:ascii="Times New Roman" w:eastAsia="Times New Roman" w:hAnsi="Times New Roman" w:cs="Times New Roman"/>
          <w:sz w:val="24"/>
          <w:szCs w:val="24"/>
        </w:rPr>
        <w:t>Коротчаево</w:t>
      </w:r>
      <w:proofErr w:type="spellEnd"/>
      <w:r w:rsidR="00767465">
        <w:rPr>
          <w:rFonts w:ascii="Times New Roman" w:eastAsia="Times New Roman" w:hAnsi="Times New Roman" w:cs="Times New Roman"/>
          <w:sz w:val="24"/>
          <w:szCs w:val="24"/>
        </w:rPr>
        <w:t>, г</w:t>
      </w:r>
      <w:proofErr w:type="gramStart"/>
      <w:r w:rsidR="00767465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="00767465">
        <w:rPr>
          <w:rFonts w:ascii="Times New Roman" w:eastAsia="Times New Roman" w:hAnsi="Times New Roman" w:cs="Times New Roman"/>
          <w:sz w:val="24"/>
          <w:szCs w:val="24"/>
        </w:rPr>
        <w:t>овый Уренгой, ЯНАО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>, указанные в Спецификациях,  определяющих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Байкитская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нефтегазоразведочная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  <w:r w:rsidR="00F85C92" w:rsidRPr="00F85C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7A4E">
        <w:rPr>
          <w:rFonts w:ascii="Times New Roman" w:eastAsia="Times New Roman" w:hAnsi="Times New Roman" w:cs="Times New Roman"/>
          <w:sz w:val="24"/>
          <w:szCs w:val="24"/>
        </w:rPr>
        <w:t>ию</w:t>
      </w:r>
      <w:r w:rsidR="00821C10">
        <w:rPr>
          <w:rFonts w:ascii="Times New Roman" w:eastAsia="Times New Roman" w:hAnsi="Times New Roman" w:cs="Times New Roman"/>
          <w:sz w:val="24"/>
          <w:szCs w:val="24"/>
        </w:rPr>
        <w:t>н</w:t>
      </w:r>
      <w:r w:rsidR="00847A4E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85C92" w:rsidRPr="002245E9">
        <w:rPr>
          <w:rFonts w:ascii="Times New Roman" w:eastAsia="Times New Roman" w:hAnsi="Times New Roman" w:cs="Times New Roman"/>
          <w:sz w:val="24"/>
          <w:szCs w:val="24"/>
        </w:rPr>
        <w:t xml:space="preserve"> 2017г</w:t>
      </w:r>
      <w:r w:rsidR="00ED51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45E9" w:rsidRPr="002245E9" w:rsidRDefault="002245E9" w:rsidP="002245E9">
      <w:pPr>
        <w:pStyle w:val="a3"/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 w:rsidR="00DF20D3"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2F5B59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</w:p>
    <w:p w:rsidR="00672426" w:rsidRDefault="002F5B59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документы согласно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пречня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квалификационных критериев оценки оферт.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C60763" w:rsidRDefault="00C60763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763" w:rsidRPr="00C60763" w:rsidRDefault="00C60763" w:rsidP="00C6076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0"/>
          <w:szCs w:val="20"/>
        </w:rPr>
        <w:t>7</w:t>
      </w:r>
      <w:r w:rsidRPr="00452F43">
        <w:rPr>
          <w:rFonts w:ascii="Arial" w:hAnsi="Arial" w:cs="Arial"/>
          <w:b/>
          <w:iCs/>
          <w:sz w:val="20"/>
          <w:szCs w:val="20"/>
        </w:rPr>
        <w:t xml:space="preserve">. </w:t>
      </w:r>
      <w:r w:rsidRPr="00C60763">
        <w:rPr>
          <w:rFonts w:ascii="Times New Roman" w:eastAsia="Times New Roman" w:hAnsi="Times New Roman" w:cs="Times New Roman"/>
          <w:b/>
          <w:iCs/>
          <w:sz w:val="24"/>
          <w:szCs w:val="24"/>
        </w:rPr>
        <w:t>Требования к предмету реализации</w:t>
      </w:r>
    </w:p>
    <w:p w:rsidR="00C60763" w:rsidRPr="00C60763" w:rsidRDefault="00C60763" w:rsidP="00C607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763">
        <w:rPr>
          <w:rFonts w:ascii="Times New Roman" w:eastAsia="Times New Roman" w:hAnsi="Times New Roman" w:cs="Times New Roman"/>
          <w:sz w:val="24"/>
          <w:szCs w:val="24"/>
        </w:rPr>
        <w:t xml:space="preserve">Предмет реализации - лом чёрных металлов на БПО «Славянка» </w:t>
      </w:r>
      <w:proofErr w:type="spellStart"/>
      <w:r w:rsidRPr="00C60763">
        <w:rPr>
          <w:rFonts w:ascii="Times New Roman" w:eastAsia="Times New Roman" w:hAnsi="Times New Roman" w:cs="Times New Roman"/>
          <w:sz w:val="24"/>
          <w:szCs w:val="24"/>
        </w:rPr>
        <w:t>Мессояхский</w:t>
      </w:r>
      <w:proofErr w:type="spellEnd"/>
      <w:r w:rsidRPr="00C60763">
        <w:rPr>
          <w:rFonts w:ascii="Times New Roman" w:eastAsia="Times New Roman" w:hAnsi="Times New Roman" w:cs="Times New Roman"/>
          <w:sz w:val="24"/>
          <w:szCs w:val="24"/>
        </w:rPr>
        <w:t xml:space="preserve"> участок (п. </w:t>
      </w:r>
      <w:proofErr w:type="spellStart"/>
      <w:proofErr w:type="gramStart"/>
      <w:r w:rsidRPr="00C60763">
        <w:rPr>
          <w:rFonts w:ascii="Times New Roman" w:eastAsia="Times New Roman" w:hAnsi="Times New Roman" w:cs="Times New Roman"/>
          <w:sz w:val="24"/>
          <w:szCs w:val="24"/>
        </w:rPr>
        <w:t>Газ-Сале</w:t>
      </w:r>
      <w:proofErr w:type="spellEnd"/>
      <w:proofErr w:type="gramEnd"/>
      <w:r w:rsidRPr="00C60763">
        <w:rPr>
          <w:rFonts w:ascii="Times New Roman" w:eastAsia="Times New Roman" w:hAnsi="Times New Roman" w:cs="Times New Roman"/>
          <w:sz w:val="24"/>
          <w:szCs w:val="24"/>
        </w:rPr>
        <w:t>, Тазовский район, ЯНАО)  с самостоятельной (Подрядчиком) погрузкой и вывозом,   в том числе:</w:t>
      </w:r>
    </w:p>
    <w:p w:rsidR="00C60763" w:rsidRPr="00C60763" w:rsidRDefault="00C60763" w:rsidP="00C6076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763">
        <w:rPr>
          <w:rFonts w:ascii="Times New Roman" w:eastAsia="Times New Roman" w:hAnsi="Times New Roman" w:cs="Times New Roman"/>
          <w:sz w:val="24"/>
          <w:szCs w:val="24"/>
        </w:rPr>
        <w:t>осуществление контроля качества и количества приобретаемого лома чёрных металлов;</w:t>
      </w:r>
    </w:p>
    <w:p w:rsidR="00C60763" w:rsidRPr="00C60763" w:rsidRDefault="00C60763" w:rsidP="00C6076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763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лома чёрных металлов на БПО «Славянка». </w:t>
      </w:r>
    </w:p>
    <w:p w:rsidR="00C60763" w:rsidRDefault="00C60763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Указанный объем реализуемого невостребованного имущества является ориентировочным. Опцион при заключении и исполнении договора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составялет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38E2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0%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5E98" w:rsidRDefault="00DF5E9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5E98" w:rsidRDefault="00DF5E9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5E98" w:rsidRDefault="00DF5E9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5E98" w:rsidRDefault="00DF5E9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3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"/>
        <w:gridCol w:w="441"/>
        <w:gridCol w:w="1559"/>
        <w:gridCol w:w="1209"/>
        <w:gridCol w:w="510"/>
        <w:gridCol w:w="993"/>
        <w:gridCol w:w="991"/>
        <w:gridCol w:w="1400"/>
        <w:gridCol w:w="3969"/>
        <w:gridCol w:w="133"/>
      </w:tblGrid>
      <w:tr w:rsidR="00A05522" w:rsidRPr="00D9175B" w:rsidTr="00847A4E">
        <w:trPr>
          <w:trHeight w:val="331"/>
        </w:trPr>
        <w:tc>
          <w:tcPr>
            <w:tcW w:w="1133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5404" w:rsidRPr="0051667C" w:rsidRDefault="00A05522" w:rsidP="0051667C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1667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 w:rsidR="004F7505" w:rsidRPr="0051667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51667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01078" w:rsidRPr="00E01078" w:rsidRDefault="00E01078" w:rsidP="00E0107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10726" w:rsidRPr="00210726" w:rsidTr="00847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27" w:type="dxa"/>
          <w:wAfter w:w="133" w:type="dxa"/>
          <w:trHeight w:val="76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210726" w:rsidRPr="00210726" w:rsidTr="00847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27" w:type="dxa"/>
          <w:wAfter w:w="133" w:type="dxa"/>
          <w:trHeight w:val="300"/>
        </w:trPr>
        <w:tc>
          <w:tcPr>
            <w:tcW w:w="110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10726" w:rsidRPr="00210726" w:rsidRDefault="00210726" w:rsidP="00210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7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Местонахождение: БПО Славянка </w:t>
            </w:r>
            <w:proofErr w:type="spellStart"/>
            <w:r w:rsidRPr="00210726">
              <w:rPr>
                <w:rFonts w:ascii="Times New Roman" w:eastAsia="Times New Roman" w:hAnsi="Times New Roman" w:cs="Times New Roman"/>
                <w:sz w:val="20"/>
                <w:szCs w:val="20"/>
              </w:rPr>
              <w:t>Мессояхский</w:t>
            </w:r>
            <w:proofErr w:type="spellEnd"/>
            <w:r w:rsidRPr="002107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участок, п. </w:t>
            </w:r>
            <w:proofErr w:type="spellStart"/>
            <w:proofErr w:type="gramStart"/>
            <w:r w:rsidRPr="00210726">
              <w:rPr>
                <w:rFonts w:ascii="Times New Roman" w:eastAsia="Times New Roman" w:hAnsi="Times New Roman" w:cs="Times New Roman"/>
                <w:sz w:val="20"/>
                <w:szCs w:val="20"/>
              </w:rPr>
              <w:t>Газ-Сале</w:t>
            </w:r>
            <w:proofErr w:type="spellEnd"/>
            <w:proofErr w:type="gramEnd"/>
            <w:r w:rsidRPr="00210726">
              <w:rPr>
                <w:rFonts w:ascii="Times New Roman" w:eastAsia="Times New Roman" w:hAnsi="Times New Roman" w:cs="Times New Roman"/>
                <w:sz w:val="20"/>
                <w:szCs w:val="20"/>
              </w:rPr>
              <w:t>, Тазовский район, производственные объекты, ЯНАО, Российская Федерация </w:t>
            </w:r>
          </w:p>
        </w:tc>
      </w:tr>
      <w:tr w:rsidR="005C01EC" w:rsidRPr="00210726" w:rsidTr="00847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27" w:type="dxa"/>
          <w:wAfter w:w="133" w:type="dxa"/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1EC" w:rsidRPr="00210726" w:rsidRDefault="005C01EC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210726" w:rsidRDefault="005C01EC" w:rsidP="00210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0726">
              <w:rPr>
                <w:rFonts w:ascii="Calibri" w:eastAsia="Times New Roman" w:hAnsi="Calibri" w:cs="Times New Roman"/>
                <w:color w:val="000000"/>
              </w:rPr>
              <w:t>15100100001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210726" w:rsidRDefault="005C01EC" w:rsidP="00210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0726">
              <w:rPr>
                <w:rFonts w:ascii="Calibri" w:eastAsia="Times New Roman" w:hAnsi="Calibri" w:cs="Times New Roman"/>
                <w:color w:val="000000"/>
              </w:rPr>
              <w:t>Лом черных металлов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1EC" w:rsidRPr="00210726" w:rsidRDefault="005C01EC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F6C" w:rsidRDefault="00077F6C" w:rsidP="00077F6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1EC" w:rsidRDefault="007F73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1EC" w:rsidRDefault="007F73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235 760,00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1EC" w:rsidRPr="00210726" w:rsidRDefault="005C01EC" w:rsidP="00210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0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</w:tr>
      <w:tr w:rsidR="005C01EC" w:rsidRPr="00210726" w:rsidTr="00847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27" w:type="dxa"/>
          <w:wAfter w:w="133" w:type="dxa"/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1EC" w:rsidRPr="007F7304" w:rsidRDefault="005C01EC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F730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1EC" w:rsidRPr="007F7304" w:rsidRDefault="005C01EC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F730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1EC" w:rsidRPr="007F7304" w:rsidRDefault="005C01EC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1EC" w:rsidRPr="007F7304" w:rsidRDefault="005C01EC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F730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1EC" w:rsidRPr="007F7304" w:rsidRDefault="00077F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F7304">
              <w:rPr>
                <w:b/>
                <w:color w:val="000000"/>
                <w:sz w:val="16"/>
                <w:szCs w:val="16"/>
              </w:rPr>
              <w:t>58,94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1EC" w:rsidRPr="007F7304" w:rsidRDefault="005C01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F730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1EC" w:rsidRPr="007F7304" w:rsidRDefault="007F73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F7304">
              <w:rPr>
                <w:b/>
                <w:color w:val="000000"/>
                <w:sz w:val="16"/>
                <w:szCs w:val="16"/>
              </w:rPr>
              <w:t>235 760,00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1EC" w:rsidRPr="007F7304" w:rsidRDefault="005C01EC" w:rsidP="00210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F730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</w:tr>
    </w:tbl>
    <w:p w:rsidR="0065785E" w:rsidRDefault="0065785E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51D5" w:rsidRDefault="00ED51D5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51D5" w:rsidRDefault="00ED51D5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51D5" w:rsidRDefault="00ED51D5" w:rsidP="0051667C">
      <w:pPr>
        <w:pStyle w:val="a3"/>
        <w:numPr>
          <w:ilvl w:val="0"/>
          <w:numId w:val="13"/>
        </w:num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436E">
        <w:rPr>
          <w:rFonts w:ascii="Arial" w:hAnsi="Arial" w:cs="Arial"/>
          <w:b/>
          <w:iCs/>
          <w:sz w:val="20"/>
          <w:szCs w:val="20"/>
        </w:rPr>
        <w:t>Требования к контрагенту</w:t>
      </w:r>
    </w:p>
    <w:tbl>
      <w:tblPr>
        <w:tblW w:w="109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7"/>
        <w:gridCol w:w="3078"/>
        <w:gridCol w:w="308"/>
        <w:gridCol w:w="2566"/>
        <w:gridCol w:w="73"/>
        <w:gridCol w:w="2054"/>
        <w:gridCol w:w="1984"/>
      </w:tblGrid>
      <w:tr w:rsidR="009433F4" w:rsidRPr="002D2142" w:rsidTr="009433F4">
        <w:trPr>
          <w:trHeight w:val="481"/>
          <w:tblHeader/>
        </w:trPr>
        <w:tc>
          <w:tcPr>
            <w:tcW w:w="867" w:type="dxa"/>
            <w:vMerge w:val="restart"/>
            <w:shd w:val="clear" w:color="auto" w:fill="D9D9D9"/>
            <w:vAlign w:val="center"/>
            <w:hideMark/>
          </w:tcPr>
          <w:p w:rsidR="009433F4" w:rsidRPr="002D2142" w:rsidRDefault="009433F4" w:rsidP="00464B2A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86" w:type="dxa"/>
            <w:gridSpan w:val="2"/>
            <w:vMerge w:val="restart"/>
            <w:shd w:val="clear" w:color="auto" w:fill="D9D9D9"/>
            <w:vAlign w:val="center"/>
            <w:hideMark/>
          </w:tcPr>
          <w:p w:rsidR="009433F4" w:rsidRPr="002D2142" w:rsidRDefault="009433F4" w:rsidP="00464B2A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Требование </w:t>
            </w: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639" w:type="dxa"/>
            <w:gridSpan w:val="2"/>
            <w:vMerge w:val="restart"/>
            <w:shd w:val="clear" w:color="auto" w:fill="D9D9D9"/>
            <w:vAlign w:val="center"/>
            <w:hideMark/>
          </w:tcPr>
          <w:p w:rsidR="009433F4" w:rsidRPr="002D2142" w:rsidRDefault="009433F4" w:rsidP="00464B2A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2054" w:type="dxa"/>
            <w:vMerge w:val="restart"/>
            <w:shd w:val="clear" w:color="auto" w:fill="D9D9D9"/>
            <w:vAlign w:val="center"/>
            <w:hideMark/>
          </w:tcPr>
          <w:p w:rsidR="009433F4" w:rsidRPr="002D2142" w:rsidRDefault="009433F4" w:rsidP="00464B2A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  <w:hideMark/>
          </w:tcPr>
          <w:p w:rsidR="009433F4" w:rsidRPr="002D2142" w:rsidRDefault="009433F4" w:rsidP="00464B2A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9433F4" w:rsidRPr="002D2142" w:rsidTr="009433F4">
        <w:trPr>
          <w:trHeight w:val="494"/>
          <w:tblHeader/>
        </w:trPr>
        <w:tc>
          <w:tcPr>
            <w:tcW w:w="867" w:type="dxa"/>
            <w:vMerge/>
            <w:shd w:val="clear" w:color="auto" w:fill="D9D9D9"/>
            <w:vAlign w:val="center"/>
            <w:hideMark/>
          </w:tcPr>
          <w:p w:rsidR="009433F4" w:rsidRPr="002D2142" w:rsidRDefault="009433F4" w:rsidP="00464B2A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86" w:type="dxa"/>
            <w:gridSpan w:val="2"/>
            <w:vMerge/>
            <w:shd w:val="clear" w:color="auto" w:fill="D9D9D9"/>
            <w:vAlign w:val="center"/>
            <w:hideMark/>
          </w:tcPr>
          <w:p w:rsidR="009433F4" w:rsidRPr="002D2142" w:rsidRDefault="009433F4" w:rsidP="00464B2A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39" w:type="dxa"/>
            <w:gridSpan w:val="2"/>
            <w:vMerge/>
            <w:shd w:val="clear" w:color="auto" w:fill="D9D9D9"/>
            <w:vAlign w:val="center"/>
            <w:hideMark/>
          </w:tcPr>
          <w:p w:rsidR="009433F4" w:rsidRPr="002D2142" w:rsidRDefault="009433F4" w:rsidP="00464B2A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54" w:type="dxa"/>
            <w:vMerge/>
            <w:shd w:val="clear" w:color="auto" w:fill="D9D9D9"/>
            <w:vAlign w:val="center"/>
            <w:hideMark/>
          </w:tcPr>
          <w:p w:rsidR="009433F4" w:rsidRPr="002D2142" w:rsidRDefault="009433F4" w:rsidP="00464B2A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9D9D9"/>
            <w:vAlign w:val="center"/>
            <w:hideMark/>
          </w:tcPr>
          <w:p w:rsidR="009433F4" w:rsidRPr="002D2142" w:rsidRDefault="009433F4" w:rsidP="00464B2A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9433F4" w:rsidRPr="002D2142" w:rsidTr="009433F4">
        <w:trPr>
          <w:trHeight w:val="164"/>
          <w:tblHeader/>
        </w:trPr>
        <w:tc>
          <w:tcPr>
            <w:tcW w:w="867" w:type="dxa"/>
            <w:shd w:val="clear" w:color="auto" w:fill="D9D9D9"/>
            <w:noWrap/>
            <w:vAlign w:val="center"/>
          </w:tcPr>
          <w:p w:rsidR="009433F4" w:rsidRPr="002D2142" w:rsidRDefault="009433F4" w:rsidP="00464B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386" w:type="dxa"/>
            <w:gridSpan w:val="2"/>
            <w:shd w:val="clear" w:color="auto" w:fill="D9D9D9"/>
            <w:vAlign w:val="center"/>
          </w:tcPr>
          <w:p w:rsidR="009433F4" w:rsidRPr="002D2142" w:rsidRDefault="009433F4" w:rsidP="00464B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9" w:type="dxa"/>
            <w:gridSpan w:val="2"/>
            <w:shd w:val="clear" w:color="auto" w:fill="D9D9D9"/>
            <w:vAlign w:val="center"/>
          </w:tcPr>
          <w:p w:rsidR="009433F4" w:rsidRPr="002D2142" w:rsidRDefault="009433F4" w:rsidP="00464B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54" w:type="dxa"/>
            <w:shd w:val="clear" w:color="auto" w:fill="D9D9D9"/>
            <w:vAlign w:val="center"/>
          </w:tcPr>
          <w:p w:rsidR="009433F4" w:rsidRPr="002D2142" w:rsidRDefault="009433F4" w:rsidP="00464B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shd w:val="clear" w:color="auto" w:fill="D9D9D9"/>
            <w:vAlign w:val="center"/>
          </w:tcPr>
          <w:p w:rsidR="009433F4" w:rsidRPr="002D2142" w:rsidRDefault="009433F4" w:rsidP="00464B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9433F4" w:rsidRPr="001220BA" w:rsidTr="009433F4">
        <w:trPr>
          <w:trHeight w:val="345"/>
        </w:trPr>
        <w:tc>
          <w:tcPr>
            <w:tcW w:w="867" w:type="dxa"/>
            <w:shd w:val="clear" w:color="auto" w:fill="auto"/>
            <w:noWrap/>
            <w:vAlign w:val="center"/>
          </w:tcPr>
          <w:p w:rsidR="009433F4" w:rsidRPr="001220BA" w:rsidRDefault="009433F4" w:rsidP="00464B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0063" w:type="dxa"/>
            <w:gridSpan w:val="6"/>
            <w:shd w:val="clear" w:color="auto" w:fill="auto"/>
            <w:vAlign w:val="center"/>
          </w:tcPr>
          <w:p w:rsidR="009433F4" w:rsidRPr="001220BA" w:rsidRDefault="009433F4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Опыт работы компании</w:t>
            </w:r>
          </w:p>
        </w:tc>
      </w:tr>
      <w:tr w:rsidR="009433F4" w:rsidRPr="002D2142" w:rsidTr="009433F4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</w:tcPr>
          <w:p w:rsidR="009433F4" w:rsidRPr="002D2142" w:rsidRDefault="009433F4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9433F4" w:rsidRDefault="009433F4" w:rsidP="00464B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Готовность произвести закупку (при условии самостоятельной подготовки, приёмки по качеству и количеству, погрузке (после оплаты) и вывозу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лома</w:t>
            </w:r>
            <w:r w:rsidRPr="00746507">
              <w:rPr>
                <w:rFonts w:ascii="Arial" w:eastAsia="Times New Roman" w:hAnsi="Arial" w:cs="Arial"/>
                <w:sz w:val="20"/>
                <w:szCs w:val="20"/>
              </w:rPr>
              <w:t xml:space="preserve"> чёрных металлов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  <w:p w:rsidR="009433F4" w:rsidRPr="002D2142" w:rsidRDefault="009433F4" w:rsidP="0046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74" w:type="dxa"/>
            <w:gridSpan w:val="2"/>
            <w:shd w:val="clear" w:color="auto" w:fill="auto"/>
            <w:vAlign w:val="center"/>
          </w:tcPr>
          <w:p w:rsidR="009433F4" w:rsidRPr="002D2142" w:rsidRDefault="009433F4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 xml:space="preserve">Гарантийное письмо </w:t>
            </w:r>
            <w:r w:rsidRPr="00B91C70">
              <w:rPr>
                <w:rFonts w:ascii="Arial" w:hAnsi="Arial" w:cs="Arial"/>
                <w:sz w:val="20"/>
                <w:szCs w:val="20"/>
              </w:rPr>
              <w:t>на бланке предприятия за подписью руководителя и печатью</w:t>
            </w:r>
          </w:p>
        </w:tc>
        <w:tc>
          <w:tcPr>
            <w:tcW w:w="2127" w:type="dxa"/>
            <w:gridSpan w:val="2"/>
            <w:shd w:val="clear" w:color="000000" w:fill="FFFFFF"/>
            <w:vAlign w:val="center"/>
          </w:tcPr>
          <w:p w:rsidR="009433F4" w:rsidRPr="002D2142" w:rsidRDefault="009433F4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2D2142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433F4" w:rsidRPr="002D2142" w:rsidRDefault="009433F4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9433F4" w:rsidRPr="001220BA" w:rsidTr="009433F4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</w:tcPr>
          <w:p w:rsidR="009433F4" w:rsidRPr="001220BA" w:rsidRDefault="009433F4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9433F4" w:rsidRPr="001220BA" w:rsidRDefault="009433F4" w:rsidP="00464B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994E1D">
              <w:rPr>
                <w:rFonts w:ascii="Arial" w:hAnsi="Arial" w:cs="Arial"/>
                <w:sz w:val="20"/>
                <w:szCs w:val="20"/>
              </w:rPr>
              <w:t>Опыт работы Контрагента по данному типу</w:t>
            </w:r>
            <w:r>
              <w:rPr>
                <w:rFonts w:ascii="Arial" w:hAnsi="Arial" w:cs="Arial"/>
                <w:sz w:val="20"/>
                <w:szCs w:val="20"/>
              </w:rPr>
              <w:t xml:space="preserve"> сделки  не менее одн</w:t>
            </w:r>
            <w:r w:rsidRPr="00994E1D">
              <w:rPr>
                <w:rFonts w:ascii="Arial" w:hAnsi="Arial" w:cs="Arial"/>
                <w:sz w:val="20"/>
                <w:szCs w:val="20"/>
              </w:rPr>
              <w:t>ого года</w:t>
            </w:r>
          </w:p>
        </w:tc>
        <w:tc>
          <w:tcPr>
            <w:tcW w:w="2874" w:type="dxa"/>
            <w:gridSpan w:val="2"/>
            <w:shd w:val="clear" w:color="auto" w:fill="auto"/>
            <w:vAlign w:val="center"/>
          </w:tcPr>
          <w:p w:rsidR="009433F4" w:rsidRPr="00B91C70" w:rsidRDefault="009433F4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 (с указанием видов работ и компаний которым оказывались аналогичные услуги).</w:t>
            </w:r>
          </w:p>
        </w:tc>
        <w:tc>
          <w:tcPr>
            <w:tcW w:w="2127" w:type="dxa"/>
            <w:gridSpan w:val="2"/>
            <w:shd w:val="clear" w:color="000000" w:fill="FFFFFF"/>
            <w:vAlign w:val="center"/>
          </w:tcPr>
          <w:p w:rsidR="009433F4" w:rsidRPr="001220BA" w:rsidRDefault="009433F4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433F4" w:rsidRPr="001220BA" w:rsidRDefault="009433F4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9433F4" w:rsidRPr="001220BA" w:rsidTr="009433F4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9433F4" w:rsidRPr="001220BA" w:rsidRDefault="009433F4" w:rsidP="00464B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0063" w:type="dxa"/>
            <w:gridSpan w:val="6"/>
            <w:shd w:val="clear" w:color="auto" w:fill="auto"/>
            <w:vAlign w:val="center"/>
          </w:tcPr>
          <w:p w:rsidR="009433F4" w:rsidRPr="001220BA" w:rsidRDefault="009433F4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Организационно-технические показатели</w:t>
            </w:r>
          </w:p>
        </w:tc>
      </w:tr>
      <w:tr w:rsidR="00FB6AB1" w:rsidRPr="001220BA" w:rsidTr="009433F4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FB6AB1" w:rsidRPr="001220BA" w:rsidRDefault="00FB6AB1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FB6AB1" w:rsidRPr="001220BA" w:rsidRDefault="00FB6AB1" w:rsidP="00464B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FB6AB1" w:rsidRPr="00FB6AB1" w:rsidRDefault="00FB6AB1" w:rsidP="00464B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6AB1">
              <w:rPr>
                <w:rFonts w:ascii="Arial" w:hAnsi="Arial" w:cs="Arial"/>
                <w:sz w:val="20"/>
                <w:szCs w:val="20"/>
              </w:rPr>
              <w:t xml:space="preserve">Контрагент должен иметь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лицензию на заготовку, закупку и продажу черного и цветного металла  </w:t>
            </w:r>
          </w:p>
          <w:p w:rsidR="00FB6AB1" w:rsidRPr="001220BA" w:rsidRDefault="00FB6AB1" w:rsidP="00464B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4" w:type="dxa"/>
            <w:gridSpan w:val="2"/>
            <w:shd w:val="clear" w:color="auto" w:fill="auto"/>
            <w:vAlign w:val="center"/>
          </w:tcPr>
          <w:p w:rsidR="00FB6AB1" w:rsidRPr="001220BA" w:rsidRDefault="00FB6AB1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lastRenderedPageBreak/>
              <w:t>Копия лицензии на заготовку, закупку и продажу черного и цветного металла</w:t>
            </w:r>
          </w:p>
        </w:tc>
        <w:tc>
          <w:tcPr>
            <w:tcW w:w="2127" w:type="dxa"/>
            <w:gridSpan w:val="2"/>
            <w:shd w:val="clear" w:color="000000" w:fill="FFFFFF"/>
            <w:vAlign w:val="center"/>
          </w:tcPr>
          <w:p w:rsidR="00FB6AB1" w:rsidRPr="001220BA" w:rsidRDefault="00FB6AB1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 xml:space="preserve">ет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B6AB1" w:rsidRPr="001220BA" w:rsidRDefault="00FB6AB1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FB6AB1" w:rsidRPr="001220BA" w:rsidTr="009433F4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FB6AB1" w:rsidRPr="001220BA" w:rsidRDefault="00FB6AB1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FB6AB1" w:rsidRPr="001220BA" w:rsidRDefault="00FB6AB1" w:rsidP="00464B2A">
            <w:pPr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Контрагент должен пройти аккредитацию в ООО «БНГРЭ» до момента подведения итогов тендера</w:t>
            </w:r>
          </w:p>
        </w:tc>
        <w:tc>
          <w:tcPr>
            <w:tcW w:w="2874" w:type="dxa"/>
            <w:gridSpan w:val="2"/>
            <w:shd w:val="clear" w:color="auto" w:fill="auto"/>
            <w:vAlign w:val="center"/>
          </w:tcPr>
          <w:p w:rsidR="00FB6AB1" w:rsidRPr="001220BA" w:rsidRDefault="00FB6AB1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Копия уведомления об аккредитации в ООО «БНГРЭ» либо пакет документов на аккредитацию, поданный одновременно с подачей документов на тендер (отсутствие аккредитации не  является препятствием для участия в тендере).</w:t>
            </w:r>
          </w:p>
        </w:tc>
        <w:tc>
          <w:tcPr>
            <w:tcW w:w="2127" w:type="dxa"/>
            <w:gridSpan w:val="2"/>
            <w:shd w:val="clear" w:color="000000" w:fill="FFFFFF"/>
            <w:vAlign w:val="center"/>
          </w:tcPr>
          <w:p w:rsidR="00FB6AB1" w:rsidRPr="001220BA" w:rsidRDefault="00FB6AB1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 xml:space="preserve">ет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B6AB1" w:rsidRPr="001220BA" w:rsidRDefault="00FB6AB1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FB6AB1" w:rsidRPr="001220BA" w:rsidTr="009433F4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FB6AB1" w:rsidRPr="001220BA" w:rsidRDefault="00FB6AB1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063" w:type="dxa"/>
            <w:gridSpan w:val="6"/>
            <w:shd w:val="clear" w:color="auto" w:fill="auto"/>
            <w:vAlign w:val="center"/>
          </w:tcPr>
          <w:p w:rsidR="00FB6AB1" w:rsidRPr="001220BA" w:rsidRDefault="00FB6AB1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Оснащенность и обеспеченность</w:t>
            </w:r>
          </w:p>
        </w:tc>
      </w:tr>
      <w:tr w:rsidR="00FB6AB1" w:rsidRPr="001220BA" w:rsidTr="009433F4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FB6AB1" w:rsidRPr="001220BA" w:rsidRDefault="00FB6AB1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FB6AB1" w:rsidRPr="001220BA" w:rsidRDefault="00FB6AB1" w:rsidP="00464B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Возможность привлечения  Контрагентом  техники для перевозки грузов (полуприцепы, тралы)</w:t>
            </w:r>
          </w:p>
        </w:tc>
        <w:tc>
          <w:tcPr>
            <w:tcW w:w="2874" w:type="dxa"/>
            <w:gridSpan w:val="2"/>
            <w:shd w:val="clear" w:color="auto" w:fill="auto"/>
            <w:vAlign w:val="center"/>
          </w:tcPr>
          <w:p w:rsidR="00FB6AB1" w:rsidRPr="001220BA" w:rsidRDefault="00FB6AB1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 (свидетельство на право собственности, либо действующего договора аренды, либо иное)</w:t>
            </w:r>
          </w:p>
        </w:tc>
        <w:tc>
          <w:tcPr>
            <w:tcW w:w="2127" w:type="dxa"/>
            <w:gridSpan w:val="2"/>
            <w:shd w:val="clear" w:color="000000" w:fill="FFFFFF"/>
            <w:vAlign w:val="center"/>
          </w:tcPr>
          <w:p w:rsidR="00FB6AB1" w:rsidRPr="001220BA" w:rsidRDefault="00FB6AB1" w:rsidP="0046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B6AB1" w:rsidRPr="001220BA" w:rsidRDefault="00FB6AB1" w:rsidP="00464B2A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</w:tbl>
    <w:p w:rsidR="00ED51D5" w:rsidRPr="00E01078" w:rsidRDefault="00ED51D5" w:rsidP="00D961C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ED51D5" w:rsidRPr="00E01078" w:rsidSect="005D0188">
      <w:headerReference w:type="default" r:id="rId8"/>
      <w:pgSz w:w="11906" w:h="16838"/>
      <w:pgMar w:top="426" w:right="140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0CD" w:rsidRDefault="00AF70CD" w:rsidP="002C398D">
      <w:pPr>
        <w:spacing w:after="0" w:line="240" w:lineRule="auto"/>
      </w:pPr>
      <w:r>
        <w:separator/>
      </w:r>
    </w:p>
  </w:endnote>
  <w:endnote w:type="continuationSeparator" w:id="1">
    <w:p w:rsidR="00AF70CD" w:rsidRDefault="00AF70CD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0CD" w:rsidRDefault="00AF70CD" w:rsidP="002C398D">
      <w:pPr>
        <w:spacing w:after="0" w:line="240" w:lineRule="auto"/>
      </w:pPr>
      <w:r>
        <w:separator/>
      </w:r>
    </w:p>
  </w:footnote>
  <w:footnote w:type="continuationSeparator" w:id="1">
    <w:p w:rsidR="00AF70CD" w:rsidRDefault="00AF70CD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A2D" w:rsidRPr="00EE4B70" w:rsidRDefault="00791A2D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791A2D" w:rsidRPr="002C398D" w:rsidRDefault="00791A2D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 w:rsidR="00767465">
      <w:rPr>
        <w:rFonts w:ascii="Times New Roman" w:hAnsi="Times New Roman" w:cs="Times New Roman"/>
        <w:sz w:val="24"/>
        <w:szCs w:val="24"/>
      </w:rPr>
      <w:t>21</w:t>
    </w:r>
    <w:r w:rsidRPr="00EE4B70">
      <w:rPr>
        <w:rFonts w:ascii="Times New Roman" w:hAnsi="Times New Roman" w:cs="Times New Roman"/>
        <w:sz w:val="24"/>
        <w:szCs w:val="24"/>
      </w:rPr>
      <w:t>-БНГРЭ-201</w:t>
    </w:r>
    <w:r>
      <w:rPr>
        <w:rFonts w:ascii="Times New Roman" w:hAnsi="Times New Roman" w:cs="Times New Roman"/>
        <w:sz w:val="24"/>
        <w:szCs w:val="24"/>
      </w:rPr>
      <w:t>7</w:t>
    </w:r>
  </w:p>
  <w:p w:rsidR="00791A2D" w:rsidRDefault="00791A2D" w:rsidP="00A05522">
    <w:pPr>
      <w:pStyle w:val="a6"/>
      <w:contextualSpacing/>
    </w:pPr>
  </w:p>
  <w:p w:rsidR="00791A2D" w:rsidRDefault="00791A2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17C5A72"/>
    <w:multiLevelType w:val="hybridMultilevel"/>
    <w:tmpl w:val="410CEB7C"/>
    <w:lvl w:ilvl="0" w:tplc="D4963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0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69DB4839"/>
    <w:multiLevelType w:val="hybridMultilevel"/>
    <w:tmpl w:val="C8CE187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0"/>
  </w:num>
  <w:num w:numId="7">
    <w:abstractNumId w:val="6"/>
  </w:num>
  <w:num w:numId="8">
    <w:abstractNumId w:val="7"/>
  </w:num>
  <w:num w:numId="9">
    <w:abstractNumId w:val="1"/>
  </w:num>
  <w:num w:numId="10">
    <w:abstractNumId w:val="12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0C18"/>
    <w:rsid w:val="000133D5"/>
    <w:rsid w:val="00013E6E"/>
    <w:rsid w:val="000468C8"/>
    <w:rsid w:val="000530D9"/>
    <w:rsid w:val="00077F6C"/>
    <w:rsid w:val="00080B8C"/>
    <w:rsid w:val="000A65DC"/>
    <w:rsid w:val="000C19C2"/>
    <w:rsid w:val="000C7EB3"/>
    <w:rsid w:val="000D0BC4"/>
    <w:rsid w:val="000D67B9"/>
    <w:rsid w:val="000F129C"/>
    <w:rsid w:val="0010452D"/>
    <w:rsid w:val="001262CB"/>
    <w:rsid w:val="0012700A"/>
    <w:rsid w:val="00166C3C"/>
    <w:rsid w:val="00191988"/>
    <w:rsid w:val="00194D11"/>
    <w:rsid w:val="001A4DC8"/>
    <w:rsid w:val="001B4FD8"/>
    <w:rsid w:val="001C16D2"/>
    <w:rsid w:val="001C174E"/>
    <w:rsid w:val="001D05C1"/>
    <w:rsid w:val="001D724C"/>
    <w:rsid w:val="001E4864"/>
    <w:rsid w:val="001F6621"/>
    <w:rsid w:val="001F737C"/>
    <w:rsid w:val="00210726"/>
    <w:rsid w:val="00214C5D"/>
    <w:rsid w:val="002245E9"/>
    <w:rsid w:val="00230C95"/>
    <w:rsid w:val="00256B98"/>
    <w:rsid w:val="00260592"/>
    <w:rsid w:val="00264F41"/>
    <w:rsid w:val="00273B91"/>
    <w:rsid w:val="00295738"/>
    <w:rsid w:val="002A175A"/>
    <w:rsid w:val="002A40EF"/>
    <w:rsid w:val="002C2B1D"/>
    <w:rsid w:val="002C398D"/>
    <w:rsid w:val="002D10A1"/>
    <w:rsid w:val="002F5B59"/>
    <w:rsid w:val="0031097E"/>
    <w:rsid w:val="00311A8D"/>
    <w:rsid w:val="003121DE"/>
    <w:rsid w:val="00314D54"/>
    <w:rsid w:val="003251F5"/>
    <w:rsid w:val="00354F0A"/>
    <w:rsid w:val="0038219C"/>
    <w:rsid w:val="003A1EC9"/>
    <w:rsid w:val="003A425D"/>
    <w:rsid w:val="003C1AFF"/>
    <w:rsid w:val="003E2E43"/>
    <w:rsid w:val="003F30F3"/>
    <w:rsid w:val="003F4635"/>
    <w:rsid w:val="003F7BF8"/>
    <w:rsid w:val="00400892"/>
    <w:rsid w:val="00404507"/>
    <w:rsid w:val="004126C5"/>
    <w:rsid w:val="00412EF8"/>
    <w:rsid w:val="00423BC6"/>
    <w:rsid w:val="004A4E12"/>
    <w:rsid w:val="004D0814"/>
    <w:rsid w:val="004F5329"/>
    <w:rsid w:val="004F7505"/>
    <w:rsid w:val="0051667C"/>
    <w:rsid w:val="005231F0"/>
    <w:rsid w:val="00526218"/>
    <w:rsid w:val="005270BD"/>
    <w:rsid w:val="0053392B"/>
    <w:rsid w:val="00541862"/>
    <w:rsid w:val="005473D2"/>
    <w:rsid w:val="0055331B"/>
    <w:rsid w:val="0057026B"/>
    <w:rsid w:val="005763A1"/>
    <w:rsid w:val="00583AF3"/>
    <w:rsid w:val="00596A24"/>
    <w:rsid w:val="005A42B4"/>
    <w:rsid w:val="005B7861"/>
    <w:rsid w:val="005B7F24"/>
    <w:rsid w:val="005C01EC"/>
    <w:rsid w:val="005D0188"/>
    <w:rsid w:val="005E20F1"/>
    <w:rsid w:val="006057BD"/>
    <w:rsid w:val="0063050E"/>
    <w:rsid w:val="006374D7"/>
    <w:rsid w:val="006572B7"/>
    <w:rsid w:val="0065785E"/>
    <w:rsid w:val="00665490"/>
    <w:rsid w:val="00672426"/>
    <w:rsid w:val="006824FB"/>
    <w:rsid w:val="006A239C"/>
    <w:rsid w:val="006A3092"/>
    <w:rsid w:val="006A6887"/>
    <w:rsid w:val="006A6DFB"/>
    <w:rsid w:val="006C4EFD"/>
    <w:rsid w:val="006C7682"/>
    <w:rsid w:val="006D3AF8"/>
    <w:rsid w:val="006E0B10"/>
    <w:rsid w:val="006F6994"/>
    <w:rsid w:val="00704CF9"/>
    <w:rsid w:val="00717EA4"/>
    <w:rsid w:val="00723973"/>
    <w:rsid w:val="00727A5A"/>
    <w:rsid w:val="00734509"/>
    <w:rsid w:val="00747FEE"/>
    <w:rsid w:val="007570A0"/>
    <w:rsid w:val="0076041C"/>
    <w:rsid w:val="00767465"/>
    <w:rsid w:val="007753D8"/>
    <w:rsid w:val="00776483"/>
    <w:rsid w:val="00791A2D"/>
    <w:rsid w:val="007A1EA2"/>
    <w:rsid w:val="007A7544"/>
    <w:rsid w:val="007A75CE"/>
    <w:rsid w:val="007B6F7A"/>
    <w:rsid w:val="007D3860"/>
    <w:rsid w:val="007E38E2"/>
    <w:rsid w:val="007F37CA"/>
    <w:rsid w:val="007F7304"/>
    <w:rsid w:val="007F74C4"/>
    <w:rsid w:val="00814959"/>
    <w:rsid w:val="00817F09"/>
    <w:rsid w:val="00820816"/>
    <w:rsid w:val="00820958"/>
    <w:rsid w:val="00821C10"/>
    <w:rsid w:val="008308ED"/>
    <w:rsid w:val="00847A4E"/>
    <w:rsid w:val="00850D43"/>
    <w:rsid w:val="00883C4E"/>
    <w:rsid w:val="00897B6C"/>
    <w:rsid w:val="008B78CF"/>
    <w:rsid w:val="008C3835"/>
    <w:rsid w:val="008D08D0"/>
    <w:rsid w:val="008E604F"/>
    <w:rsid w:val="008E6D48"/>
    <w:rsid w:val="008F3C90"/>
    <w:rsid w:val="008F676D"/>
    <w:rsid w:val="0091585A"/>
    <w:rsid w:val="00917971"/>
    <w:rsid w:val="009433F4"/>
    <w:rsid w:val="00966822"/>
    <w:rsid w:val="00970235"/>
    <w:rsid w:val="00973ADF"/>
    <w:rsid w:val="009929B4"/>
    <w:rsid w:val="00992DA0"/>
    <w:rsid w:val="009B5263"/>
    <w:rsid w:val="009C04D6"/>
    <w:rsid w:val="009D5A30"/>
    <w:rsid w:val="009E48B8"/>
    <w:rsid w:val="009F083A"/>
    <w:rsid w:val="009F1EF1"/>
    <w:rsid w:val="009F5FF7"/>
    <w:rsid w:val="00A05522"/>
    <w:rsid w:val="00A200CA"/>
    <w:rsid w:val="00A35FCF"/>
    <w:rsid w:val="00A36B60"/>
    <w:rsid w:val="00A53497"/>
    <w:rsid w:val="00A556A4"/>
    <w:rsid w:val="00A75C53"/>
    <w:rsid w:val="00A8102C"/>
    <w:rsid w:val="00A82041"/>
    <w:rsid w:val="00A844D5"/>
    <w:rsid w:val="00A97AAA"/>
    <w:rsid w:val="00AA7B32"/>
    <w:rsid w:val="00AB00A8"/>
    <w:rsid w:val="00AD0E19"/>
    <w:rsid w:val="00AE1029"/>
    <w:rsid w:val="00AF314C"/>
    <w:rsid w:val="00AF70CD"/>
    <w:rsid w:val="00B0468A"/>
    <w:rsid w:val="00B14563"/>
    <w:rsid w:val="00B20299"/>
    <w:rsid w:val="00B333D4"/>
    <w:rsid w:val="00B408A7"/>
    <w:rsid w:val="00B504CD"/>
    <w:rsid w:val="00B55FFD"/>
    <w:rsid w:val="00B6411B"/>
    <w:rsid w:val="00B80535"/>
    <w:rsid w:val="00B825AB"/>
    <w:rsid w:val="00B8286B"/>
    <w:rsid w:val="00BA6F1F"/>
    <w:rsid w:val="00BE2102"/>
    <w:rsid w:val="00C00613"/>
    <w:rsid w:val="00C01E68"/>
    <w:rsid w:val="00C15AFA"/>
    <w:rsid w:val="00C24759"/>
    <w:rsid w:val="00C25267"/>
    <w:rsid w:val="00C44DF4"/>
    <w:rsid w:val="00C60763"/>
    <w:rsid w:val="00C721DF"/>
    <w:rsid w:val="00C92FE9"/>
    <w:rsid w:val="00CA0AD5"/>
    <w:rsid w:val="00CA25EA"/>
    <w:rsid w:val="00CB18BD"/>
    <w:rsid w:val="00CD54CA"/>
    <w:rsid w:val="00CE0409"/>
    <w:rsid w:val="00CE64A0"/>
    <w:rsid w:val="00CE6D99"/>
    <w:rsid w:val="00D05324"/>
    <w:rsid w:val="00D20205"/>
    <w:rsid w:val="00D423BE"/>
    <w:rsid w:val="00D43A63"/>
    <w:rsid w:val="00D45994"/>
    <w:rsid w:val="00D475EE"/>
    <w:rsid w:val="00D503B6"/>
    <w:rsid w:val="00D50C3C"/>
    <w:rsid w:val="00D53A53"/>
    <w:rsid w:val="00D9175B"/>
    <w:rsid w:val="00D961C8"/>
    <w:rsid w:val="00DD0159"/>
    <w:rsid w:val="00DD29E7"/>
    <w:rsid w:val="00DD4E7E"/>
    <w:rsid w:val="00DE2D1D"/>
    <w:rsid w:val="00DF20D3"/>
    <w:rsid w:val="00DF5E98"/>
    <w:rsid w:val="00E01078"/>
    <w:rsid w:val="00E17866"/>
    <w:rsid w:val="00E22D0D"/>
    <w:rsid w:val="00E26495"/>
    <w:rsid w:val="00E44814"/>
    <w:rsid w:val="00E469AD"/>
    <w:rsid w:val="00E52F01"/>
    <w:rsid w:val="00E5709C"/>
    <w:rsid w:val="00E57A17"/>
    <w:rsid w:val="00E70E92"/>
    <w:rsid w:val="00E86E8A"/>
    <w:rsid w:val="00EA159B"/>
    <w:rsid w:val="00EA5404"/>
    <w:rsid w:val="00EA5CA8"/>
    <w:rsid w:val="00EA637E"/>
    <w:rsid w:val="00ED51D5"/>
    <w:rsid w:val="00EE4B70"/>
    <w:rsid w:val="00EF2ED1"/>
    <w:rsid w:val="00F17646"/>
    <w:rsid w:val="00F25F94"/>
    <w:rsid w:val="00F31ADF"/>
    <w:rsid w:val="00F32AB8"/>
    <w:rsid w:val="00F33534"/>
    <w:rsid w:val="00F33E7F"/>
    <w:rsid w:val="00F46230"/>
    <w:rsid w:val="00F85C92"/>
    <w:rsid w:val="00F86478"/>
    <w:rsid w:val="00F9671B"/>
    <w:rsid w:val="00FA5B5B"/>
    <w:rsid w:val="00FB4BB2"/>
    <w:rsid w:val="00FB6AB1"/>
    <w:rsid w:val="00FC0557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9F133-FE12-434A-8F66-6466CB2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8757</TotalTime>
  <Pages>4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Ershov_dn</cp:lastModifiedBy>
  <cp:revision>124</cp:revision>
  <cp:lastPrinted>2017-05-19T06:30:00Z</cp:lastPrinted>
  <dcterms:created xsi:type="dcterms:W3CDTF">2015-04-08T11:39:00Z</dcterms:created>
  <dcterms:modified xsi:type="dcterms:W3CDTF">2017-05-19T06:32:00Z</dcterms:modified>
</cp:coreProperties>
</file>